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70" w:before="220"/>
        <w:jc w:val="left"/>
      </w:pPr>
      <w:r>
        <w:rPr>
          <w:b/>
          <w:bCs/>
          <w:color w:val="D5A800"/>
          <w:sz w:val="20"/>
          <w:szCs w:val="20"/>
        </w:rPr>
        <w:t xml:space="preserve">旅行行程</w:t>
      </w:r>
    </w:p>
    <w:p>
      <w:pPr>
        <w:pStyle w:val="Title"/>
        <w:keepNext/>
        <w:bidi w:val="false"/>
        <w:spacing w:after="210"/>
        <w:jc w:val="left"/>
      </w:pPr>
      <w:r>
        <w:rPr>
          <w:b/>
          <w:bCs/>
          <w:color w:val="151515"/>
          <w:sz w:val="34"/>
          <w:szCs w:val="34"/>
        </w:rPr>
        <w:t xml:space="preserve">阿塞拜疆与格鲁吉亚——东西方之间的桥梁</w:t>
      </w:r>
    </w:p>
    <w:p>
      <w:pPr>
        <w:bidi w:val="false"/>
        <w:spacing w:after="220" w:line="300"/>
        <w:jc w:val="left"/>
      </w:pPr>
      <w:r>
        <w:rPr>
          <w:color w:val="151515"/>
          <w:sz w:val="21"/>
          <w:szCs w:val="21"/>
          <w:rtl w:val="false"/>
        </w:rPr>
        <w:t xml:space="preserve">九天探索巴库、舍基、卡赫季葡萄园、第比利斯、姆茨赫塔、盖尔盖蒂山区及大卫·加列贾修道院。行程配备英语导游。欢迎联系团队，为您的旅行社获取专属方案。</w:t>
      </w:r>
    </w:p>
    <w:p>
      <w:pPr>
        <w:bidi w:val="false"/>
        <w:spacing w:after="110"/>
        <w:jc w:val="left"/>
      </w:pPr>
      <w:r>
        <w:rPr>
          <w:b/>
          <w:bCs/>
          <w:color w:val="151515"/>
          <w:sz w:val="20"/>
          <w:szCs w:val="20"/>
        </w:rPr>
        <w:t xml:space="preserve">行程时长: </w:t>
      </w:r>
      <w:r>
        <w:rPr>
          <w:color w:val="575757"/>
          <w:sz w:val="20"/>
          <w:szCs w:val="20"/>
        </w:rPr>
        <w:t xml:space="preserve">9 天 · 8 晚</w:t>
      </w:r>
    </w:p>
    <w:p>
      <w:pPr>
        <w:bidi w:val="false"/>
        <w:spacing w:after="220"/>
        <w:jc w:val="left"/>
      </w:pPr>
      <w:r>
        <w:rPr>
          <w:b/>
          <w:bCs/>
          <w:color w:val="151515"/>
          <w:sz w:val="20"/>
          <w:szCs w:val="20"/>
        </w:rPr>
        <w:t xml:space="preserve">路线: </w:t>
      </w:r>
      <w:r>
        <w:rPr>
          <w:color w:val="575757"/>
          <w:sz w:val="20"/>
          <w:szCs w:val="20"/>
        </w:rPr>
        <w:t xml:space="preserve">巴库 · 戈布斯坦 · 阿布歇隆 · 舍基 · 西格纳吉 · 卡卡贝蒂 · 第比利斯 · 姆茨赫塔 · 盖尔盖蒂 · 大卫·加列贾</w:t>
      </w:r>
    </w:p>
    <w:p>
      <w:pPr>
        <w:bidi w:val="false"/>
        <w:spacing w:after="250" w:before="60"/>
        <w:jc w:val="left"/>
      </w:pPr>
      <w:r>
        <w:drawing>
          <wp:inline distT="0" distB="0" distL="0" distR="0">
            <wp:extent cx="45720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bidi w:val="false"/>
        <w:spacing w:after="260" w:before="180"/>
        <w:jc w:val="left"/>
      </w:pPr>
      <w:r>
        <w:rPr>
          <w:b/>
          <w:bCs/>
          <w:color w:val="D5A800"/>
          <w:sz w:val="27"/>
          <w:szCs w:val="27"/>
        </w:rPr>
        <w:t xml:space="preserve">每日行程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第1天  /  </w:t>
      </w:r>
      <w:r>
        <w:rPr>
          <w:b/>
          <w:bCs/>
          <w:color w:val="151515"/>
          <w:sz w:val="23"/>
          <w:szCs w:val="23"/>
        </w:rPr>
        <w:t xml:space="preserve">抵达巴库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抵达巴库机场。可选酒店接送服务，夜宿巴库。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第2天  /  </w:t>
      </w:r>
      <w:r>
        <w:rPr>
          <w:b/>
          <w:bCs/>
          <w:color w:val="151515"/>
          <w:sz w:val="23"/>
          <w:szCs w:val="23"/>
        </w:rPr>
        <w:t xml:space="preserve">巴库 – 戈布斯坦 – 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戈布斯坦，参观博物馆及岩画考古区，随后游览泥火山。返回巴库用午餐，参观比比海巴特清真寺。漫步伊切里谢赫尔老城，欣赏历史清真寺、希尔万沙宫、处女塔外观、圣巴多罗买教堂遗址及古老浴室。夜宿巴库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巴库城墙内城区及希尔万沙宫和处女塔; 戈布斯坦岩画文化景观.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第3天  /  </w:t>
      </w:r>
      <w:r>
        <w:rPr>
          <w:b/>
          <w:bCs/>
          <w:color w:val="151515"/>
          <w:sz w:val="23"/>
          <w:szCs w:val="23"/>
        </w:rPr>
        <w:t xml:space="preserve">巴库 – 阿布歇隆半岛 – 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早餐后前往巴库观景点，俯瞰里海海湾。游览阿布歇隆半岛，参观苏拉哈尼的阿泰什加火神庙和亚纳尔达格火焰山。返回巴库，欣赏扎哈·哈迪德设计的盖达尔·阿利耶夫中心 (仅外观参观)，游览以新鲜农产品、香料和当地特产闻名的绿色市场。含午餐，夜宿巴库。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第4天  /  </w:t>
      </w:r>
      <w:r>
        <w:rPr>
          <w:b/>
          <w:bCs/>
          <w:color w:val="151515"/>
          <w:sz w:val="23"/>
          <w:szCs w:val="23"/>
        </w:rPr>
        <w:t xml:space="preserve">巴库 – 沙马基 – 基什 – 舍基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早餐后前往舍基，途中参观马拉扎的迪里巴巴陵墓和沙马基朱马清真寺，途中用午餐。参观基什教堂和与丝绸之路及手工艺传统紧密相连的舍基历史中心。游览以彩色玻璃和壁画闻名的舍基汗宫。夜宿舍基。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舍基历史中心及汗宫.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第5天  /  </w:t>
      </w:r>
      <w:r>
        <w:rPr>
          <w:b/>
          <w:bCs/>
          <w:color w:val="151515"/>
          <w:sz w:val="23"/>
          <w:szCs w:val="23"/>
        </w:rPr>
        <w:t xml:space="preserve">舍基 – 拉戈代希 – 西格纳吉 – 卡卡贝蒂 – 第比利斯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拉戈代希边境。完成过境手续后，更换导游和车辆，继续格鲁吉亚行程。午餐后游览西格纳吉，欣赏传统阳台、城墙及阿拉扎尼河谷。下午参观卡卡贝蒂的Velino家庭酒庄，品尝以克韦夫里陶罐酿制的葡萄酒。抵达第比利斯并住宿。过境安排将在出行前再次确认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第6天  /  </w:t>
      </w:r>
      <w:r>
        <w:rPr>
          <w:b/>
          <w:bCs/>
          <w:color w:val="151515"/>
          <w:sz w:val="23"/>
          <w:szCs w:val="23"/>
        </w:rPr>
        <w:t xml:space="preserve">第比利斯 – 姆茨赫塔 – 第比利斯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游览第比利斯：梅特希教堂、老城街巷、犹太会堂、锡安大教堂、安奇斯哈蒂圣殿及纳里卡拉要塞。午餐自理。前往姆茨赫塔，参观季瓦里修道院和斯韦季茨霍韦利大教堂。返回第比利斯，在传统餐厅用晚餐并住宿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姆茨赫塔历史古迹（季瓦里修道院和斯韦季茨霍韦利大教堂）.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第7天  /  </w:t>
      </w:r>
      <w:r>
        <w:rPr>
          <w:b/>
          <w:bCs/>
          <w:color w:val="151515"/>
          <w:sz w:val="23"/>
          <w:szCs w:val="23"/>
        </w:rPr>
        <w:t xml:space="preserve">第比利斯 – 阿纳努里 – 古道里 – 盖尔盖蒂 – 斯特潘茨明达 – 第比利斯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大高加索山区。欣赏津瓦利水库，参观阿纳努里要塞，前往古道里观景点及斯特潘茨明达。乘四驱车登上盖尔盖蒂圣三一教堂；天气允许时欣赏卡兹别克山。传统餐厅午餐后返回第比利斯，晚餐自理并住宿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第8天  /  </w:t>
      </w:r>
      <w:r>
        <w:rPr>
          <w:b/>
          <w:bCs/>
          <w:color w:val="151515"/>
          <w:sz w:val="23"/>
          <w:szCs w:val="23"/>
        </w:rPr>
        <w:t xml:space="preserve">第比利斯 – 大卫·加列贾 – 卡卡贝蒂 – 第比利斯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早餐后前往卡赫季，参观大卫·加列贾修道院建筑群和拉夫拉修道院的教堂、小礼拜堂及岩石修行室。当地餐厅午餐后，参观卡卡贝蒂的Velino家庭酒庄，品尝陶罐酿制的葡萄酒。返回第比利斯，晚餐自理并住宿。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第9天  /  </w:t>
      </w:r>
      <w:r>
        <w:rPr>
          <w:b/>
          <w:bCs/>
          <w:color w:val="151515"/>
          <w:sz w:val="23"/>
          <w:szCs w:val="23"/>
        </w:rPr>
        <w:t xml:space="preserve">离开第比利斯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根据航班时刻，可选机场接送服务，随后乘返程航班离境。</w:t>
      </w:r>
    </w:p>
    <w:sectPr>
      <w:headerReference w:type="default" r:id="rId7"/>
      <w:footerReference w:type="default" r:id="rId8"/>
      <w:pgSz w:w="11906" w:h="16838" w:orient="portrait"/>
      <w:pgMar w:top="1480" w:right="1120" w:bottom="1180" w:left="1120" w:header="43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color w:val="575757"/>
        <w:sz w:val="16"/>
        <w:szCs w:val="16"/>
      </w:rPr>
      <w:t xml:space="preserve">+994 51 585 55 64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incoming@vatravel.az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vatravel.az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jc w:val="left"/>
    </w:pPr>
    <w:r>
      <w:drawing>
        <wp:inline distT="0" distB="0" distL="0" distR="0">
          <wp:extent cx="19431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sz w:val="22"/>
        <w:szCs w:val="22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qFormat/>
    <w:pPr>
      <w:spacing w:after="210"/>
    </w:pPr>
    <w:rPr>
      <w:rFonts w:ascii="Arial" w:cs="Arial" w:eastAsia="Arial" w:hAnsi="Arial"/>
      <w:b/>
      <w:bCs/>
      <w:color w:val="151515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63efc434dd37a726e10fd4814f5a8d5b324e9f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ab3174d382cedc724728a803b8538b4ee231b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阿塞拜疆与格鲁吉亚——东西方之间的桥梁</dc:title>
  <dc:creator>VATRAVEL</dc:creator>
  <dc:description>旅行行程 - VATRAVEL</dc:description>
  <cp:lastModifiedBy>Un-named</cp:lastModifiedBy>
  <cp:revision>1</cp:revision>
  <dcterms:created xsi:type="dcterms:W3CDTF">2026-10-05T14:40:51.101Z</dcterms:created>
  <dcterms:modified xsi:type="dcterms:W3CDTF">2026-10-05T14:40:51.101Z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